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88" w:rsidRDefault="0058674D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5038867" r:id="rId7"/>
        </w:pict>
      </w:r>
      <w:r w:rsidR="0051150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088" w:rsidRDefault="00A22088" w:rsidP="00A2208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2088" w:rsidRDefault="00A22088" w:rsidP="00A2208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A22088" w:rsidRDefault="00A22088" w:rsidP="00A2208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22088" w:rsidRDefault="00A22088" w:rsidP="00A220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22088" w:rsidRDefault="00A22088" w:rsidP="00A2208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2088" w:rsidRDefault="00A22088" w:rsidP="00A2208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A22088" w:rsidRDefault="00A22088" w:rsidP="00A2208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22088" w:rsidRDefault="00A22088" w:rsidP="00A220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088" w:rsidRDefault="00A22088" w:rsidP="00A22088"/>
    <w:p w:rsidR="00A22088" w:rsidRDefault="00A22088" w:rsidP="00A220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8674D" w:rsidRPr="0058674D" w:rsidRDefault="0058674D" w:rsidP="0058674D">
      <w:bookmarkStart w:id="0" w:name="_GoBack"/>
      <w:bookmarkEnd w:id="0"/>
    </w:p>
    <w:p w:rsidR="00A22088" w:rsidRDefault="00A22088" w:rsidP="00A2208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8674D">
        <w:rPr>
          <w:b/>
        </w:rPr>
        <w:t>От 18.07.2019г. № 28</w:t>
      </w:r>
    </w:p>
    <w:p w:rsidR="00A22088" w:rsidRDefault="00A22088" w:rsidP="00A2208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088" w:rsidRDefault="00A22088" w:rsidP="00A2208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Черновка муниципального района Сергиевский </w:t>
      </w:r>
      <w:r w:rsidRPr="000D283D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0D283D">
        <w:rPr>
          <w:rFonts w:eastAsia="Times New Roman CYR" w:cs="Times New Roman CYR"/>
          <w:b/>
          <w:bCs/>
          <w:sz w:val="28"/>
          <w:szCs w:val="28"/>
        </w:rPr>
        <w:t>62</w:t>
      </w:r>
      <w:r w:rsidRPr="000D283D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0D283D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</w:t>
      </w:r>
      <w:r w:rsidR="000D283D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0D283D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22088" w:rsidRDefault="00A22088" w:rsidP="00A220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A22088" w:rsidRDefault="00A22088" w:rsidP="00A220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088" w:rsidRDefault="00A22088" w:rsidP="00A2208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A2208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2208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2208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220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Черновка,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A22088" w:rsidRDefault="00A22088" w:rsidP="00A2208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088" w:rsidRDefault="00A22088" w:rsidP="00A22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</w:t>
      </w:r>
      <w:r w:rsidRPr="000D283D">
        <w:rPr>
          <w:sz w:val="28"/>
          <w:szCs w:val="28"/>
        </w:rPr>
        <w:t xml:space="preserve">№  </w:t>
      </w:r>
      <w:r w:rsidR="000D283D">
        <w:rPr>
          <w:sz w:val="28"/>
          <w:szCs w:val="28"/>
        </w:rPr>
        <w:t xml:space="preserve">62 </w:t>
      </w:r>
      <w:r w:rsidRPr="000D283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D283D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«Развитие физической культуры и спорта на территории сельского поселения Черновка муниципального района Сергиевский» на 201</w:t>
      </w:r>
      <w:r w:rsidR="000D283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D283D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</w:t>
      </w:r>
    </w:p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67"/>
        <w:gridCol w:w="2339"/>
        <w:gridCol w:w="1558"/>
        <w:gridCol w:w="1009"/>
        <w:gridCol w:w="991"/>
        <w:gridCol w:w="1646"/>
      </w:tblGrid>
      <w:tr w:rsidR="00A22088" w:rsidTr="00A22088">
        <w:trPr>
          <w:tblCellSpacing w:w="0" w:type="dxa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Объемы финансирования</w:t>
            </w:r>
          </w:p>
          <w:p w:rsidR="00A22088" w:rsidRDefault="00A22088">
            <w:pPr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 w:rsidP="000D283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201</w:t>
            </w:r>
            <w:r w:rsidR="000D283D">
              <w:rPr>
                <w:color w:val="000000" w:themeColor="text1"/>
                <w:sz w:val="28"/>
              </w:rPr>
              <w:t>9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 w:rsidP="000D283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</w:t>
            </w:r>
            <w:r w:rsidR="000D283D">
              <w:rPr>
                <w:color w:val="000000" w:themeColor="text1"/>
                <w:sz w:val="28"/>
              </w:rPr>
              <w:t>20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 w:rsidP="000D283D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</w:t>
            </w:r>
            <w:r w:rsidR="000D283D">
              <w:rPr>
                <w:color w:val="000000" w:themeColor="text1"/>
                <w:sz w:val="28"/>
              </w:rPr>
              <w:t>21</w:t>
            </w:r>
            <w:r>
              <w:rPr>
                <w:color w:val="000000" w:themeColor="text1"/>
                <w:sz w:val="28"/>
              </w:rPr>
              <w:t>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</w:t>
            </w:r>
          </w:p>
        </w:tc>
      </w:tr>
      <w:tr w:rsidR="00A22088" w:rsidTr="00A22088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88" w:rsidRDefault="00A22088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0D283D" w:rsidP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0D283D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0,00</w:t>
            </w:r>
          </w:p>
        </w:tc>
      </w:tr>
      <w:tr w:rsidR="00A22088" w:rsidTr="00A22088">
        <w:trPr>
          <w:tblCellSpacing w:w="0" w:type="dxa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88" w:rsidRDefault="00A22088">
            <w:pPr>
              <w:widowControl/>
              <w:suppressAutoHyphens w:val="0"/>
              <w:rPr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0D283D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A22088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88" w:rsidRDefault="000D283D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0,00</w:t>
            </w:r>
          </w:p>
        </w:tc>
      </w:tr>
    </w:tbl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5 Программы позицию «Перечень программных мероприятий» изложить в следующей редакции:</w:t>
      </w:r>
    </w:p>
    <w:p w:rsidR="00A22088" w:rsidRDefault="00A22088" w:rsidP="00A220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053"/>
        <w:gridCol w:w="1482"/>
        <w:gridCol w:w="708"/>
        <w:gridCol w:w="851"/>
        <w:gridCol w:w="2693"/>
      </w:tblGrid>
      <w:tr w:rsidR="00A22088" w:rsidTr="00A2208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Планируемый объем финансирования,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A22088" w:rsidTr="00A2208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088" w:rsidRDefault="00A2208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088" w:rsidRDefault="00A22088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 w:rsidP="000D283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0D283D">
              <w:rPr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 w:rsidP="000D283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0D283D">
              <w:rPr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 w:rsidP="000D283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0D283D">
              <w:rPr>
                <w:color w:val="000000" w:themeColor="text1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</w:p>
        </w:tc>
      </w:tr>
      <w:tr w:rsidR="00A22088" w:rsidTr="00A22088">
        <w:trPr>
          <w:trHeight w:val="10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0D283D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Черновка</w:t>
            </w:r>
          </w:p>
        </w:tc>
      </w:tr>
      <w:tr w:rsidR="00A22088" w:rsidTr="00A22088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0D283D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088" w:rsidRDefault="00A22088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88" w:rsidRDefault="00A22088">
            <w:pPr>
              <w:snapToGrid w:val="0"/>
              <w:rPr>
                <w:color w:val="000000" w:themeColor="text1"/>
              </w:rPr>
            </w:pPr>
          </w:p>
        </w:tc>
      </w:tr>
    </w:tbl>
    <w:p w:rsidR="000D283D" w:rsidRDefault="000D283D" w:rsidP="000D28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D283D" w:rsidRDefault="000D283D" w:rsidP="000D28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6</w:t>
      </w:r>
      <w:r w:rsidRPr="0039266E">
        <w:t xml:space="preserve"> </w:t>
      </w:r>
      <w:r w:rsidRPr="00614BB8">
        <w:rPr>
          <w:sz w:val="28"/>
          <w:szCs w:val="28"/>
        </w:rPr>
        <w:t>Программы</w:t>
      </w:r>
      <w:r>
        <w:t xml:space="preserve"> </w:t>
      </w:r>
      <w:r w:rsidRPr="00614BB8">
        <w:rPr>
          <w:sz w:val="28"/>
          <w:szCs w:val="28"/>
        </w:rPr>
        <w:t>позицию</w:t>
      </w:r>
      <w:r>
        <w:t xml:space="preserve"> «</w:t>
      </w:r>
      <w:r w:rsidRPr="0039266E">
        <w:rPr>
          <w:sz w:val="28"/>
          <w:szCs w:val="28"/>
        </w:rPr>
        <w:t>Ф</w:t>
      </w:r>
      <w:r>
        <w:rPr>
          <w:sz w:val="28"/>
          <w:szCs w:val="28"/>
        </w:rPr>
        <w:t>инансовое обеспечение Программы» изложить в следующей редакции:</w:t>
      </w:r>
    </w:p>
    <w:p w:rsidR="000D283D" w:rsidRDefault="000D283D" w:rsidP="000D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и источники финансирования мероприятий Программы:</w:t>
      </w:r>
    </w:p>
    <w:p w:rsidR="000D283D" w:rsidRPr="006374BF" w:rsidRDefault="000D283D" w:rsidP="000D283D">
      <w:pPr>
        <w:jc w:val="both"/>
        <w:rPr>
          <w:b/>
          <w:color w:val="000000" w:themeColor="text1"/>
          <w:sz w:val="28"/>
        </w:rPr>
      </w:pPr>
      <w:r>
        <w:rPr>
          <w:sz w:val="28"/>
          <w:szCs w:val="28"/>
        </w:rPr>
        <w:t xml:space="preserve">         Средства местного бюджета -  </w:t>
      </w:r>
      <w:r>
        <w:rPr>
          <w:b/>
          <w:color w:val="000000" w:themeColor="text1"/>
          <w:sz w:val="28"/>
        </w:rPr>
        <w:t xml:space="preserve">0,00 </w:t>
      </w:r>
      <w:r>
        <w:rPr>
          <w:sz w:val="28"/>
          <w:szCs w:val="28"/>
        </w:rPr>
        <w:t>тыс. рублей, в том числе:</w:t>
      </w:r>
    </w:p>
    <w:p w:rsidR="000D283D" w:rsidRDefault="000D283D" w:rsidP="000D28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0,00 тыс. рублей;</w:t>
      </w:r>
    </w:p>
    <w:p w:rsidR="000D283D" w:rsidRDefault="000D283D" w:rsidP="000D28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–0,00 тыс. рублей (прогноз);</w:t>
      </w:r>
    </w:p>
    <w:p w:rsidR="000D283D" w:rsidRDefault="000D283D" w:rsidP="000D283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 (прогноз).</w:t>
      </w:r>
    </w:p>
    <w:p w:rsidR="00A22088" w:rsidRDefault="00A22088" w:rsidP="00A22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A22088" w:rsidRDefault="00A22088" w:rsidP="00A220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A22088" w:rsidRDefault="00A22088" w:rsidP="00A22088">
      <w:pPr>
        <w:pStyle w:val="a4"/>
        <w:jc w:val="both"/>
        <w:rPr>
          <w:sz w:val="28"/>
          <w:szCs w:val="28"/>
        </w:rPr>
      </w:pPr>
    </w:p>
    <w:p w:rsidR="00A22088" w:rsidRDefault="00A22088" w:rsidP="00A22088">
      <w:pPr>
        <w:pStyle w:val="a4"/>
        <w:jc w:val="both"/>
        <w:rPr>
          <w:sz w:val="28"/>
          <w:szCs w:val="28"/>
        </w:rPr>
      </w:pPr>
    </w:p>
    <w:p w:rsidR="00A22088" w:rsidRDefault="00A22088" w:rsidP="00A2208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22088" w:rsidRDefault="00A22088" w:rsidP="00A220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A22088" w:rsidRDefault="00A22088" w:rsidP="00A2208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>
        <w:rPr>
          <w:sz w:val="28"/>
          <w:szCs w:val="28"/>
        </w:rPr>
        <w:t>Беляев А.В.</w:t>
      </w:r>
    </w:p>
    <w:p w:rsidR="00A22088" w:rsidRDefault="00A22088" w:rsidP="00A2208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88"/>
    <w:rsid w:val="000D283D"/>
    <w:rsid w:val="0051150C"/>
    <w:rsid w:val="0058674D"/>
    <w:rsid w:val="005A4764"/>
    <w:rsid w:val="009018FA"/>
    <w:rsid w:val="00A22088"/>
    <w:rsid w:val="00E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08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08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0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08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0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0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0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0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20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0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220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08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08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0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08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0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0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0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0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20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0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0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A2208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2019-07-16T09:22:00Z</dcterms:created>
  <dcterms:modified xsi:type="dcterms:W3CDTF">2019-07-19T06:55:00Z</dcterms:modified>
</cp:coreProperties>
</file>